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F79" w14:textId="77777777" w:rsidR="004C74B9" w:rsidRPr="00452EB3" w:rsidRDefault="004C74B9" w:rsidP="000E0DD5">
      <w:pPr>
        <w:pStyle w:val="Corpotesto"/>
        <w:ind w:left="4956"/>
        <w:rPr>
          <w:rFonts w:cs="Times New Roman"/>
          <w:b/>
          <w:i/>
          <w:color w:val="0722E9"/>
          <w:sz w:val="28"/>
          <w:lang w:val="it-IT"/>
        </w:rPr>
      </w:pPr>
    </w:p>
    <w:p w14:paraId="4E37BAAF" w14:textId="25D4679F" w:rsidR="00BE7DCF" w:rsidRPr="00452EB3" w:rsidRDefault="00C42E20" w:rsidP="00BE7DCF">
      <w:pPr>
        <w:pStyle w:val="Corpotesto"/>
        <w:spacing w:before="1"/>
        <w:ind w:left="4962" w:firstLine="0"/>
        <w:jc w:val="right"/>
        <w:rPr>
          <w:rFonts w:cs="Times New Roman"/>
          <w:b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  <w:lang w:val="it-IT"/>
        </w:rPr>
        <w:t>Al</w:t>
      </w:r>
    </w:p>
    <w:p w14:paraId="23360C98" w14:textId="36B83303" w:rsidR="004C74B9" w:rsidRPr="00452EB3" w:rsidRDefault="00C42E20" w:rsidP="00BE7DCF">
      <w:pPr>
        <w:pStyle w:val="Corpotesto"/>
        <w:spacing w:before="1"/>
        <w:ind w:left="4962" w:firstLine="0"/>
        <w:jc w:val="right"/>
        <w:rPr>
          <w:rFonts w:cs="Times New Roman"/>
          <w:b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  <w:lang w:val="it-IT"/>
        </w:rPr>
        <w:t>CONSORZIO DEL BACINO IMBRIFERO DEL FIUME TRONTO – ASCOLI PICENO</w:t>
      </w:r>
    </w:p>
    <w:p w14:paraId="1BB1C879" w14:textId="2392845F" w:rsidR="00BE7DCF" w:rsidRPr="00452EB3" w:rsidRDefault="00BE7DCF" w:rsidP="00BE7DCF">
      <w:pPr>
        <w:pStyle w:val="Corpotesto"/>
        <w:spacing w:before="1"/>
        <w:ind w:left="1843" w:firstLine="0"/>
        <w:jc w:val="right"/>
        <w:rPr>
          <w:rFonts w:cs="Times New Roman"/>
          <w:b/>
          <w:bCs/>
          <w:sz w:val="28"/>
          <w:szCs w:val="28"/>
          <w:u w:val="single"/>
          <w:lang w:val="it-IT"/>
        </w:rPr>
      </w:pPr>
      <w:r w:rsidRPr="00452EB3">
        <w:rPr>
          <w:rFonts w:cs="Times New Roman"/>
          <w:b/>
          <w:sz w:val="28"/>
          <w:szCs w:val="28"/>
          <w:lang w:val="it-IT"/>
        </w:rPr>
        <w:t xml:space="preserve">esclusivamente via </w:t>
      </w:r>
      <w:proofErr w:type="spellStart"/>
      <w:r w:rsidRPr="00452EB3">
        <w:rPr>
          <w:rFonts w:cs="Times New Roman"/>
          <w:b/>
          <w:sz w:val="28"/>
          <w:szCs w:val="28"/>
          <w:lang w:val="it-IT"/>
        </w:rPr>
        <w:t>pec</w:t>
      </w:r>
      <w:proofErr w:type="spellEnd"/>
      <w:r w:rsidRPr="00452EB3">
        <w:rPr>
          <w:rFonts w:cs="Times New Roman"/>
          <w:b/>
          <w:sz w:val="28"/>
          <w:szCs w:val="28"/>
          <w:lang w:val="it-IT"/>
        </w:rPr>
        <w:t xml:space="preserve">: </w:t>
      </w:r>
      <w:hyperlink r:id="rId7" w:history="1">
        <w:r w:rsidR="00C42E20" w:rsidRPr="00497BDA">
          <w:rPr>
            <w:rStyle w:val="Collegamentoipertestuale"/>
            <w:rFonts w:cs="Times New Roman"/>
            <w:b/>
            <w:bCs/>
            <w:sz w:val="28"/>
            <w:szCs w:val="28"/>
            <w:lang w:val="it-IT"/>
          </w:rPr>
          <w:t>info@pec.bimtronto-ap.it</w:t>
        </w:r>
      </w:hyperlink>
    </w:p>
    <w:p w14:paraId="6B8DE4D1" w14:textId="77777777" w:rsidR="004C74B9" w:rsidRPr="00452EB3" w:rsidRDefault="004C74B9" w:rsidP="004C74B9">
      <w:pPr>
        <w:pStyle w:val="Corpotesto"/>
        <w:spacing w:before="1"/>
        <w:rPr>
          <w:rFonts w:cs="Times New Roman"/>
          <w:sz w:val="21"/>
          <w:lang w:val="it-IT"/>
        </w:rPr>
      </w:pPr>
    </w:p>
    <w:p w14:paraId="3D9013F5" w14:textId="77777777" w:rsidR="004C74B9" w:rsidRPr="00452EB3" w:rsidRDefault="004C74B9" w:rsidP="004C74B9">
      <w:pPr>
        <w:pStyle w:val="Corpotesto"/>
        <w:spacing w:before="1"/>
        <w:rPr>
          <w:rFonts w:cs="Times New Roman"/>
          <w:sz w:val="21"/>
          <w:lang w:val="it-IT"/>
        </w:rPr>
      </w:pPr>
    </w:p>
    <w:p w14:paraId="3A18DB1B" w14:textId="662E0388" w:rsidR="004C74B9" w:rsidRDefault="004C74B9" w:rsidP="005C24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</w:pPr>
      <w:r w:rsidRPr="00452EB3">
        <w:rPr>
          <w:rFonts w:ascii="Times New Roman" w:hAnsi="Times New Roman" w:cs="Times New Roman"/>
          <w:b/>
          <w:w w:val="90"/>
          <w:sz w:val="24"/>
        </w:rPr>
        <w:t>Oggetto:</w:t>
      </w:r>
      <w:r w:rsidRPr="00452EB3">
        <w:rPr>
          <w:rFonts w:ascii="Times New Roman" w:hAnsi="Times New Roman" w:cs="Times New Roman"/>
          <w:b/>
          <w:spacing w:val="-32"/>
          <w:w w:val="90"/>
          <w:sz w:val="24"/>
        </w:rPr>
        <w:t xml:space="preserve"> </w:t>
      </w:r>
      <w:r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MANIFESTAZIONE DI INTERESSE A CONCORRERE ALLA PROCEDURA AI SENSI 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DELL’ART.</w:t>
      </w:r>
      <w:r w:rsidR="00BE7DCF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1 COMMA 2 LETT.</w:t>
      </w:r>
      <w:r w:rsidR="00B4481B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</w:t>
      </w:r>
      <w:r w:rsidR="005C2470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B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) DEL D.L.</w:t>
      </w:r>
      <w:r w:rsidR="00B4481B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N.</w:t>
      </w:r>
      <w:r w:rsidR="00B4481B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76/2020 CONVERTITO CON LEGGE N.</w:t>
      </w:r>
      <w:r w:rsidR="00B4481B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</w:t>
      </w:r>
      <w:r w:rsidR="00D44880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120/2020, COME MODIFICATO DAL D.L. N. 77/2021, CONVERTITO CON LEGGE N. 108/2021, PER L’ AFFIDAMENTO DEL</w:t>
      </w:r>
      <w:r w:rsidR="00FF6771" w:rsidRPr="00452EB3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 SERVIZIO </w:t>
      </w:r>
      <w:r w:rsidR="005C2470" w:rsidRPr="00B02796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 xml:space="preserve">DI TESORERIA </w:t>
      </w:r>
      <w:r w:rsidR="00C42E20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CONSORZIALE 2023/2027</w:t>
      </w:r>
      <w:r w:rsidR="005C2470">
        <w:rPr>
          <w:rFonts w:ascii="Times New Roman" w:eastAsia="Times New Roman" w:hAnsi="Times New Roman" w:cs="Times New Roman"/>
          <w:b/>
          <w:color w:val="0722E9"/>
          <w:sz w:val="28"/>
          <w:szCs w:val="24"/>
        </w:rPr>
        <w:t>.</w:t>
      </w:r>
    </w:p>
    <w:p w14:paraId="52DC4FDA" w14:textId="77777777" w:rsidR="005C2470" w:rsidRPr="00452EB3" w:rsidRDefault="005C2470" w:rsidP="005C24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</w:rPr>
      </w:pPr>
    </w:p>
    <w:p w14:paraId="69571A2F" w14:textId="7AFDD539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Il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>/la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668" w:rsidRPr="00452E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ottoscritto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ato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EB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F6771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CAP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________ Prov.(_____) il __/__/____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residente in </w:t>
      </w:r>
      <w:r w:rsidR="00BE7DCF" w:rsidRPr="00452EB3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CAP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ittà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Prov.(____)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C.F.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 in qualità di 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dell’impresa/ditta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B4481B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partita iva 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con sede legale in via/piazza  ____________________________________________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CAP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itt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 Prov.(___) T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el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PEC: _________________________________________________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con sede operativa in via/piazza 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02E5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CAP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 Citt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02E5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Prov.(___) T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el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PEC: 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D947B4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941F5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14:paraId="19742993" w14:textId="3CCE4CF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516B67D0" w14:textId="77777777" w:rsidR="00A24182" w:rsidRPr="00452EB3" w:rsidRDefault="00A24182" w:rsidP="004C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B084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di manifestare l’interesse a partecipare alla procedura per l’affidamento dei servizi in oggetto, e che intende partecipare:  </w:t>
      </w:r>
    </w:p>
    <w:p w14:paraId="765F6FB2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come impresa singola. </w:t>
      </w:r>
    </w:p>
    <w:p w14:paraId="7B1F5A89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4D0543" w14:textId="2EB1EEB5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13CFB016" w14:textId="026FD992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come capogruppo di un’associazione temporanea o di un consorzio o di un GEIE di tipo</w:t>
      </w:r>
      <w:r w:rsidR="007719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1A3002E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□orizzontale </w:t>
      </w:r>
    </w:p>
    <w:p w14:paraId="054AA36E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□verticale </w:t>
      </w:r>
    </w:p>
    <w:p w14:paraId="1B6C67B7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□misto  </w:t>
      </w:r>
    </w:p>
    <w:p w14:paraId="28D3862A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già costituito fra le seguenti imprese: </w:t>
      </w:r>
    </w:p>
    <w:p w14:paraId="55CEB2F4" w14:textId="61F06B65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5B40F3B" w14:textId="00BCA2E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7BD6433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B94D69" w14:textId="7CE13BBB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OVVERO</w:t>
      </w:r>
    </w:p>
    <w:p w14:paraId="3ADB7C1A" w14:textId="52BC764A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come capogruppo di un’associazione temporanea o di un consorzio o di un GEIE di tipo</w:t>
      </w:r>
      <w:r w:rsidR="00FF67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134CBD0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□orizzontale </w:t>
      </w:r>
    </w:p>
    <w:p w14:paraId="317BA04A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□verticale </w:t>
      </w:r>
    </w:p>
    <w:p w14:paraId="6EC0F36C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□misto  </w:t>
      </w:r>
    </w:p>
    <w:p w14:paraId="7B476D7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da costituirsi fra le seguenti imprese: </w:t>
      </w:r>
    </w:p>
    <w:p w14:paraId="7E3E87F3" w14:textId="54E7EABA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FF277E1" w14:textId="7E9221A8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24182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306C0EF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EDBD4B" w14:textId="67B9EEB0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71E30F61" w14:textId="2312D70A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come mandante (o impresa cooptata ai sensi dell’art. 92, comma 5 del d.P.R. 207/2010) di una associazione temporanea o di un consorzio o di un GEIE di tipo</w:t>
      </w:r>
      <w:r w:rsidR="00FF67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ED1F12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□orizzontale </w:t>
      </w:r>
    </w:p>
    <w:p w14:paraId="471C4040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□verticale </w:t>
      </w:r>
    </w:p>
    <w:p w14:paraId="21D9B91C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□misto  </w:t>
      </w:r>
    </w:p>
    <w:p w14:paraId="389F233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già costituito fra le imprese: </w:t>
      </w:r>
    </w:p>
    <w:p w14:paraId="4C15D53C" w14:textId="1525B210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CA22EBE" w14:textId="14CA39E4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3503415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E827F4" w14:textId="1524795A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0951C271" w14:textId="24D0728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□come mandante (o impresa cooptata ai sensi dell’art. 92, comma 5 del d.P.R. 207/2010) di una associazione temporanea o di un consorzio o di un GEIE di tipo</w:t>
      </w:r>
      <w:r w:rsidR="00FF67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09D13D6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□orizzontale </w:t>
      </w:r>
    </w:p>
    <w:p w14:paraId="450EC7B7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□verticale </w:t>
      </w:r>
    </w:p>
    <w:p w14:paraId="6310A28D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 □misto  </w:t>
      </w:r>
    </w:p>
    <w:p w14:paraId="1038EAB8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da costituirsi fra le seguenti imprese: </w:t>
      </w:r>
    </w:p>
    <w:p w14:paraId="7291531B" w14:textId="1CE10F8D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C2E30D6" w14:textId="00F0BDE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3146FAA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C9224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174F5090" w14:textId="78128DC4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consorzio di cooperative di cui all’art. 34, comma 1, lett. b), del codice dei contratti </w:t>
      </w:r>
    </w:p>
    <w:p w14:paraId="463EC60D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263DA" w14:textId="375EADD0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1A4D7D3C" w14:textId="299A114D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consorzio tra imprese artigiane di cui all’art. 34, comma 1, lett. b), del codice dei contratti </w:t>
      </w:r>
    </w:p>
    <w:p w14:paraId="29CA34E0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B333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3EC7B305" w14:textId="1EC430AB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consorzio stabile di cui all’art. 34, comma 1, lett. c), del codice dei contratti </w:t>
      </w:r>
    </w:p>
    <w:p w14:paraId="26175A2C" w14:textId="77777777" w:rsidR="00452EB3" w:rsidRPr="00452EB3" w:rsidRDefault="00452EB3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BA6F4" w14:textId="2CFDF7C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OVVERO </w:t>
      </w:r>
    </w:p>
    <w:p w14:paraId="3BB093D7" w14:textId="77EB802A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□ altro (per gli operatori economici stabiliti in altri paesi dell’unione europea) </w:t>
      </w:r>
    </w:p>
    <w:p w14:paraId="0024779A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CEFEB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b/>
          <w:sz w:val="24"/>
          <w:szCs w:val="24"/>
        </w:rPr>
        <w:t>DICHIARA ALTRESI’</w:t>
      </w:r>
    </w:p>
    <w:p w14:paraId="155CBADB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9130C" w14:textId="0E4A5818" w:rsidR="004C74B9" w:rsidRPr="00452EB3" w:rsidRDefault="004C74B9" w:rsidP="004C74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di non trovarsi nelle condizioni di cause di esclusione previste dall’art. 80 del D.</w:t>
      </w:r>
      <w:r w:rsidR="00FF6771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Lgs. n</w:t>
      </w:r>
      <w:r w:rsidR="00452EB3" w:rsidRPr="00452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50/20</w:t>
      </w:r>
      <w:r w:rsidR="00FF6771" w:rsidRPr="00452E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6; </w:t>
      </w:r>
    </w:p>
    <w:p w14:paraId="3CDC74D4" w14:textId="5B520CE0" w:rsidR="004C74B9" w:rsidRPr="00452EB3" w:rsidRDefault="004C74B9" w:rsidP="004C74B9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non trovarsi nelle condizioni di cui </w:t>
      </w:r>
      <w:r w:rsidRPr="00452EB3">
        <w:rPr>
          <w:rFonts w:ascii="Times New Roman" w:hAnsi="Times New Roman" w:cs="Times New Roman"/>
          <w:sz w:val="24"/>
          <w:szCs w:val="24"/>
        </w:rPr>
        <w:t xml:space="preserve">all’articolo 53, comma 16 ter, del </w:t>
      </w:r>
      <w:r w:rsidR="00452EB3">
        <w:rPr>
          <w:rFonts w:ascii="Times New Roman" w:hAnsi="Times New Roman" w:cs="Times New Roman"/>
          <w:sz w:val="24"/>
          <w:szCs w:val="24"/>
        </w:rPr>
        <w:t xml:space="preserve">D. Lgs. </w:t>
      </w:r>
      <w:r w:rsidRPr="00452EB3">
        <w:rPr>
          <w:rFonts w:ascii="Times New Roman" w:hAnsi="Times New Roman" w:cs="Times New Roman"/>
          <w:sz w:val="24"/>
          <w:szCs w:val="24"/>
        </w:rPr>
        <w:t>n.</w:t>
      </w:r>
      <w:r w:rsidR="00452EB3">
        <w:rPr>
          <w:rFonts w:ascii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hAnsi="Times New Roman" w:cs="Times New Roman"/>
          <w:sz w:val="24"/>
          <w:szCs w:val="24"/>
        </w:rPr>
        <w:t>165/2001 o di cui all’articolo 35 decreto legge 24 giugno 2014 n.</w:t>
      </w:r>
      <w:r w:rsidR="00452EB3">
        <w:rPr>
          <w:rFonts w:ascii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hAnsi="Times New Roman" w:cs="Times New Roman"/>
          <w:sz w:val="24"/>
          <w:szCs w:val="24"/>
        </w:rPr>
        <w:t xml:space="preserve">90 convertito con modificazioni dalla legge 11 agosto 2014 n.114 </w:t>
      </w:r>
    </w:p>
    <w:p w14:paraId="707AC147" w14:textId="1B4E0996" w:rsidR="004C74B9" w:rsidRDefault="004C74B9" w:rsidP="004C74B9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EB3">
        <w:rPr>
          <w:rFonts w:ascii="Times New Roman" w:hAnsi="Times New Roman" w:cs="Times New Roman"/>
          <w:sz w:val="24"/>
          <w:szCs w:val="24"/>
        </w:rPr>
        <w:t>di non essere incorsi, ai sensi della normativa vigente, in ulteriori divieti a contrattare con la pubblica amministrazione;</w:t>
      </w:r>
    </w:p>
    <w:p w14:paraId="1BD29117" w14:textId="0116C5D1" w:rsidR="00A54175" w:rsidRPr="00A54175" w:rsidRDefault="00A54175" w:rsidP="00A54175">
      <w:pPr>
        <w:pStyle w:val="Paragrafoelenco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796">
        <w:rPr>
          <w:rFonts w:ascii="Times New Roman" w:hAnsi="Times New Roman" w:cs="Times New Roman"/>
          <w:sz w:val="24"/>
          <w:szCs w:val="24"/>
        </w:rPr>
        <w:t>di non trovarsi in alcuna situazione di conflitto di interessi anche solo potenziale in linea con le linee guida ANAC ed art. 6 bis L. 241/90;</w:t>
      </w:r>
    </w:p>
    <w:p w14:paraId="3055BFF3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18A31" w14:textId="4EE0FED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A) □che l’impresa è iscritta nel registro delle imprese della Camera di Commercio, Industria, Artigianato e Agricoltura della Provincia di _____________________________________ </w:t>
      </w:r>
      <w:r w:rsidRPr="00452EB3">
        <w:rPr>
          <w:rFonts w:ascii="Times New Roman" w:hAnsi="Times New Roman" w:cs="Times New Roman"/>
          <w:sz w:val="24"/>
          <w:szCs w:val="24"/>
        </w:rPr>
        <w:t xml:space="preserve">per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attività coerente con il servizio  oggetto </w:t>
      </w:r>
      <w:r w:rsidRPr="00452EB3">
        <w:rPr>
          <w:rFonts w:ascii="Times New Roman" w:hAnsi="Times New Roman" w:cs="Times New Roman"/>
          <w:sz w:val="24"/>
          <w:szCs w:val="24"/>
        </w:rPr>
        <w:t>della presente gara e precisamente: ________________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5417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A0F6D7E" w14:textId="01A17F3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5417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CE83FA3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E00EB" w14:textId="52BECAC7" w:rsidR="004C74B9" w:rsidRPr="00452EB3" w:rsidRDefault="00A54175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14:paraId="13D613C3" w14:textId="53E64F1B" w:rsidR="004C74B9" w:rsidRPr="00452EB3" w:rsidRDefault="004C74B9" w:rsidP="004C74B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EB3">
        <w:rPr>
          <w:rFonts w:ascii="Times New Roman" w:eastAsia="Times New Roman" w:hAnsi="Times New Roman" w:cs="Times New Roman"/>
          <w:sz w:val="24"/>
          <w:szCs w:val="24"/>
        </w:rPr>
        <w:t>A)□</w:t>
      </w:r>
      <w:proofErr w:type="gramEnd"/>
      <w:r w:rsidRPr="00452EB3">
        <w:rPr>
          <w:rFonts w:ascii="Times New Roman" w:hAnsi="Times New Roman" w:cs="Times New Roman"/>
        </w:rPr>
        <w:t xml:space="preserve"> </w:t>
      </w:r>
      <w:r w:rsidRPr="00452EB3">
        <w:rPr>
          <w:rFonts w:ascii="Times New Roman" w:hAnsi="Times New Roman" w:cs="Times New Roman"/>
          <w:i/>
          <w:sz w:val="18"/>
          <w:szCs w:val="18"/>
        </w:rPr>
        <w:t>(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se chi esercita l’impresa è cittadino di altro Stato membro residente in Italia) che l’impresa è iscritta nel registro delle Commissioni provinciali per l’artigianato in data _______________ al n.____________ per le seguenti attività:</w:t>
      </w:r>
    </w:p>
    <w:p w14:paraId="16C0D1E5" w14:textId="7C7614D6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7E40FE8D" w14:textId="77777777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e che i dati dell’iscrizione sono i seguenti:</w:t>
      </w:r>
    </w:p>
    <w:p w14:paraId="1E72688D" w14:textId="590A447C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31119" w14:textId="77777777" w:rsidR="00A54175" w:rsidRDefault="00A54175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21B07B" w14:textId="5FD33270" w:rsidR="004C74B9" w:rsidRPr="00452EB3" w:rsidRDefault="00A54175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14:paraId="757C2E8E" w14:textId="4442DB5D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EB3">
        <w:rPr>
          <w:rFonts w:ascii="Times New Roman" w:eastAsia="Times New Roman" w:hAnsi="Times New Roman" w:cs="Times New Roman"/>
          <w:sz w:val="24"/>
          <w:szCs w:val="24"/>
        </w:rPr>
        <w:t>A)□</w:t>
      </w:r>
      <w:proofErr w:type="gramEnd"/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 (se chi esercita l’impresa è cittadino di altro Stato membro non residente in Italia) che l’impresa è iscritta in uno dei registri professionali o commerciali di cui all’allegato XI C del D. Lgs. n. 163/2011 e </w:t>
      </w:r>
      <w:proofErr w:type="spellStart"/>
      <w:r w:rsidRPr="00452EB3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A20BE9" w:rsidRPr="0045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B3">
        <w:rPr>
          <w:rFonts w:ascii="Times New Roman" w:eastAsia="Times New Roman" w:hAnsi="Times New Roman" w:cs="Times New Roman"/>
          <w:sz w:val="24"/>
          <w:szCs w:val="24"/>
        </w:rPr>
        <w:t>imprese al n. ___________ in data _______________________ e precisamente:</w:t>
      </w:r>
    </w:p>
    <w:p w14:paraId="3812EF8D" w14:textId="09889919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5417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497CD8B4" w14:textId="77777777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e che i dati dell’iscrizione sono i seguenti:</w:t>
      </w:r>
    </w:p>
    <w:p w14:paraId="55923B1E" w14:textId="5865FFD7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1746A" w14:textId="77777777" w:rsidR="00A54175" w:rsidRDefault="00A54175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545C70" w14:textId="77777777" w:rsidR="00A54175" w:rsidRPr="00452EB3" w:rsidRDefault="00A54175" w:rsidP="00A5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14:paraId="321E3EB5" w14:textId="2C7A3B8D" w:rsidR="004C74B9" w:rsidRPr="00452EB3" w:rsidRDefault="004C74B9" w:rsidP="00A54175">
      <w:pPr>
        <w:pStyle w:val="Titolo2"/>
        <w:tabs>
          <w:tab w:val="left" w:pos="270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proofErr w:type="gramStart"/>
      <w:r w:rsidRPr="00452EB3">
        <w:rPr>
          <w:rFonts w:ascii="Times New Roman" w:hAnsi="Times New Roman"/>
          <w:b w:val="0"/>
          <w:i w:val="0"/>
          <w:iCs w:val="0"/>
          <w:sz w:val="24"/>
          <w:szCs w:val="24"/>
        </w:rPr>
        <w:t>A)</w:t>
      </w:r>
      <w:r w:rsidRPr="00452EB3">
        <w:rPr>
          <w:rFonts w:ascii="Times New Roman" w:hAnsi="Times New Roman"/>
          <w:b w:val="0"/>
          <w:sz w:val="24"/>
          <w:szCs w:val="24"/>
        </w:rPr>
        <w:t>□</w:t>
      </w:r>
      <w:proofErr w:type="gramEnd"/>
      <w:r w:rsidRPr="00452E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(in caso di cooperativa) che l’impresa è iscritta all’albo delle società cooperative di cui al D.M. 23/06/2004 istituito presso il Ministero delle attività produttive in data _________ al n. ____________</w:t>
      </w:r>
    </w:p>
    <w:p w14:paraId="4D587028" w14:textId="77777777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e che i dati dell’iscrizione sono i seguenti:</w:t>
      </w:r>
    </w:p>
    <w:p w14:paraId="54D39688" w14:textId="684B5ED2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5B1DB" w14:textId="77777777" w:rsidR="00A54175" w:rsidRDefault="00A54175" w:rsidP="00A5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18CE2" w14:textId="0554246A" w:rsidR="00A54175" w:rsidRPr="00452EB3" w:rsidRDefault="00A54175" w:rsidP="00A5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OVVERO</w:t>
      </w:r>
    </w:p>
    <w:p w14:paraId="0A7D53C8" w14:textId="77777777" w:rsidR="004C74B9" w:rsidRPr="00452EB3" w:rsidRDefault="004C74B9" w:rsidP="00A54175">
      <w:pPr>
        <w:pStyle w:val="Titolo2"/>
        <w:tabs>
          <w:tab w:val="left" w:pos="270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proofErr w:type="gramStart"/>
      <w:r w:rsidRPr="00452EB3">
        <w:rPr>
          <w:rFonts w:ascii="Times New Roman" w:hAnsi="Times New Roman"/>
          <w:b w:val="0"/>
          <w:i w:val="0"/>
          <w:iCs w:val="0"/>
          <w:sz w:val="24"/>
          <w:szCs w:val="24"/>
        </w:rPr>
        <w:t>A)</w:t>
      </w:r>
      <w:r w:rsidRPr="00452EB3">
        <w:rPr>
          <w:rFonts w:ascii="Times New Roman" w:hAnsi="Times New Roman"/>
          <w:b w:val="0"/>
          <w:sz w:val="24"/>
          <w:szCs w:val="24"/>
        </w:rPr>
        <w:t>□</w:t>
      </w:r>
      <w:proofErr w:type="gramEnd"/>
      <w:r w:rsidRPr="00452EB3">
        <w:rPr>
          <w:rFonts w:ascii="Times New Roman" w:hAnsi="Times New Roman"/>
          <w:sz w:val="24"/>
          <w:szCs w:val="24"/>
        </w:rPr>
        <w:t xml:space="preserve"> </w:t>
      </w:r>
      <w:r w:rsidRPr="00452E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(in caso di cooperativa sociale) che l’impresa è iscritta all’Albo Regionale delle cooperative sociali, tipologia _________________ al n. _______________ in data _________________</w:t>
      </w:r>
    </w:p>
    <w:p w14:paraId="0503DE00" w14:textId="77777777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e che i dati dell’iscrizione sono i seguenti:</w:t>
      </w:r>
    </w:p>
    <w:p w14:paraId="00685E46" w14:textId="3B0697D6" w:rsidR="004C74B9" w:rsidRPr="00452EB3" w:rsidRDefault="004C74B9" w:rsidP="004C74B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6ED1D" w14:textId="14D6664B" w:rsidR="00D44880" w:rsidRPr="00452EB3" w:rsidRDefault="00D44880" w:rsidP="00A5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BCF80" w14:textId="77777777" w:rsidR="00A54175" w:rsidRPr="00452EB3" w:rsidRDefault="00A54175" w:rsidP="00A5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14:paraId="3C2124B5" w14:textId="5FE6404A" w:rsidR="00D4429C" w:rsidRPr="00452EB3" w:rsidRDefault="00D4429C" w:rsidP="00D4429C">
      <w:pPr>
        <w:pStyle w:val="Titolo2"/>
        <w:tabs>
          <w:tab w:val="left" w:pos="2700"/>
        </w:tabs>
        <w:spacing w:before="0" w:after="0"/>
        <w:rPr>
          <w:rFonts w:ascii="Times New Roman" w:hAnsi="Times New Roman"/>
          <w:sz w:val="24"/>
          <w:szCs w:val="24"/>
        </w:rPr>
      </w:pPr>
      <w:proofErr w:type="gramStart"/>
      <w:r w:rsidRPr="00452EB3">
        <w:rPr>
          <w:rFonts w:ascii="Times New Roman" w:hAnsi="Times New Roman"/>
          <w:b w:val="0"/>
          <w:i w:val="0"/>
          <w:iCs w:val="0"/>
          <w:sz w:val="24"/>
          <w:szCs w:val="24"/>
        </w:rPr>
        <w:t>A)</w:t>
      </w:r>
      <w:r w:rsidRPr="00452EB3">
        <w:rPr>
          <w:rFonts w:ascii="Times New Roman" w:hAnsi="Times New Roman"/>
          <w:b w:val="0"/>
          <w:sz w:val="24"/>
          <w:szCs w:val="24"/>
        </w:rPr>
        <w:t>□</w:t>
      </w:r>
      <w:proofErr w:type="gramEnd"/>
      <w:r w:rsidRPr="00452EB3">
        <w:rPr>
          <w:rFonts w:ascii="Times New Roman" w:hAnsi="Times New Roman"/>
          <w:sz w:val="24"/>
          <w:szCs w:val="24"/>
        </w:rPr>
        <w:t xml:space="preserve"> </w:t>
      </w:r>
      <w:r w:rsidRPr="00452E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>(se non iscritta) che l’impresa non è</w:t>
      </w:r>
      <w:r w:rsidR="00992937" w:rsidRPr="00452E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tenuta all’iscrizione </w:t>
      </w:r>
      <w:r w:rsidRPr="00452E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nel registro delle imprese della Camera di Commercio, Industria, Artigianato e Agricoltura per la seguente motivazione: </w:t>
      </w:r>
    </w:p>
    <w:p w14:paraId="5E89FF5B" w14:textId="6E525C8A" w:rsidR="00D4429C" w:rsidRPr="00452EB3" w:rsidRDefault="00D4429C" w:rsidP="00D4429C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EFC2E" w14:textId="56B1A93C" w:rsidR="00D4429C" w:rsidRDefault="00D4429C" w:rsidP="00A54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C8A60" w14:textId="77777777" w:rsidR="005C2470" w:rsidRPr="00B02796" w:rsidRDefault="005C2470" w:rsidP="005C2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96">
        <w:rPr>
          <w:rFonts w:ascii="Times New Roman" w:eastAsia="Times New Roman" w:hAnsi="Times New Roman" w:cs="Times New Roman"/>
          <w:sz w:val="24"/>
          <w:szCs w:val="24"/>
        </w:rPr>
        <w:t>che l’Impresa è iscritta agli albi ex artt. 13 o 64 del D. Lgs. 01/9/93, n. 385 (Testo Unico delle leggi in materia bancaria e creditizia) in possesso dell'autorizzazione di cui all'art. 14 del citato decreto legislativo o possiede l’abilitazione a svolgere il servizio di Tesoreria ai sensi dell’art. 208 del D. Lgs. 267/00 e successive modifiche ed integrazioni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652791" w14:textId="77777777" w:rsidR="005C2470" w:rsidRPr="00B02796" w:rsidRDefault="005C2470" w:rsidP="005C247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BC357" w14:textId="77777777" w:rsidR="005C2470" w:rsidRDefault="005C2470" w:rsidP="005C2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663529"/>
      <w:r w:rsidRPr="00B02796">
        <w:rPr>
          <w:rFonts w:ascii="Times New Roman" w:eastAsia="Times New Roman" w:hAnsi="Times New Roman" w:cs="Times New Roman"/>
          <w:sz w:val="24"/>
          <w:szCs w:val="24"/>
        </w:rPr>
        <w:t>che l’impresa è abilitata ad operare secondo le prescrizioni contenute nel Decreto del Ministero dell’Economia e delle Finanze del 18/02/2005 recante disposizioni in materia di codificazione, modalità e tempi per l’attuazione del SIOPE per gli enti locali (art. 28, comma 5, L. 27 dicembre 2002, n. 289 e art. 1, comma 79, L. 30 dicembre 2004, n. 311) e successive modificazioni ed integrazioni, ivi compresa l’abilitazione ad operare secondo le disposizioni contenute nell’art. 1, comma 533, della legge 11 dicembre 2016 n. 232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0"/>
    <w:p w14:paraId="2471AD09" w14:textId="77777777" w:rsidR="005C2470" w:rsidRPr="00A57AB7" w:rsidRDefault="005C2470" w:rsidP="005C2470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14:paraId="3807F03C" w14:textId="6A702F59" w:rsidR="005C2470" w:rsidRPr="00A57AB7" w:rsidRDefault="005C2470" w:rsidP="005C2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AB7">
        <w:rPr>
          <w:rFonts w:ascii="Times New Roman" w:eastAsia="Times New Roman" w:hAnsi="Times New Roman" w:cs="Times New Roman"/>
          <w:sz w:val="24"/>
          <w:szCs w:val="24"/>
        </w:rPr>
        <w:t xml:space="preserve">□ di essere in possesso del requisito speciale di cui al punto D) ossia </w:t>
      </w:r>
      <w:r w:rsidRPr="00A57AB7">
        <w:rPr>
          <w:rFonts w:ascii="Times New Roman" w:eastAsia="Times New Roman" w:hAnsi="Times New Roman" w:cs="Times New Roman"/>
          <w:b/>
          <w:sz w:val="24"/>
          <w:szCs w:val="24"/>
        </w:rPr>
        <w:t xml:space="preserve">almeno n. 2 servizi </w:t>
      </w:r>
      <w:r w:rsidR="00315679">
        <w:rPr>
          <w:rFonts w:ascii="Times New Roman" w:eastAsia="Times New Roman" w:hAnsi="Times New Roman" w:cs="Times New Roman"/>
          <w:b/>
          <w:sz w:val="24"/>
          <w:szCs w:val="24"/>
        </w:rPr>
        <w:t>analoghi</w:t>
      </w:r>
      <w:r w:rsidRPr="00A57AB7">
        <w:rPr>
          <w:rFonts w:ascii="Times New Roman" w:eastAsia="Times New Roman" w:hAnsi="Times New Roman" w:cs="Times New Roman"/>
          <w:b/>
          <w:sz w:val="24"/>
          <w:szCs w:val="24"/>
        </w:rPr>
        <w:t xml:space="preserve"> a quello oggetto</w:t>
      </w:r>
      <w:r w:rsidRPr="00A57AB7">
        <w:rPr>
          <w:rFonts w:ascii="Times New Roman" w:eastAsia="Times New Roman" w:hAnsi="Times New Roman" w:cs="Times New Roman"/>
          <w:sz w:val="24"/>
          <w:szCs w:val="24"/>
        </w:rPr>
        <w:t xml:space="preserve"> della presente procedura con riferimento all’ ultimo quinquennio antecedente la data di pubblicazione del presente avviso;</w:t>
      </w:r>
    </w:p>
    <w:p w14:paraId="79E943E5" w14:textId="77777777" w:rsidR="005C2470" w:rsidRDefault="005C2470" w:rsidP="005C2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23980FF4" w14:textId="7BF132B9" w:rsidR="005C2470" w:rsidRPr="00844B09" w:rsidRDefault="005C2470" w:rsidP="005C2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09">
        <w:rPr>
          <w:rFonts w:ascii="Times New Roman" w:eastAsia="Times New Roman" w:hAnsi="Times New Roman" w:cs="Times New Roman"/>
          <w:i/>
          <w:sz w:val="24"/>
          <w:szCs w:val="24"/>
        </w:rPr>
        <w:t>OVVERO:</w:t>
      </w:r>
    </w:p>
    <w:p w14:paraId="1BA8DB89" w14:textId="77777777" w:rsidR="005C2470" w:rsidRPr="00844B09" w:rsidRDefault="005C2470" w:rsidP="005C247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□ che per il requisito speciale di cui al punto D) intende ricorrere all’avvalimento con l’operatore economico ____________________________________ </w:t>
      </w:r>
    </w:p>
    <w:p w14:paraId="37FACCB8" w14:textId="77777777" w:rsidR="005C2470" w:rsidRPr="00B02796" w:rsidRDefault="005C2470" w:rsidP="005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C804B" w14:textId="62E2BE4A" w:rsidR="005C2470" w:rsidRPr="00B02796" w:rsidRDefault="005C2470" w:rsidP="005C2470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60" w:after="0"/>
        <w:ind w:left="426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96">
        <w:rPr>
          <w:rFonts w:ascii="Times New Roman" w:eastAsia="Times New Roman" w:hAnsi="Times New Roman" w:cs="Times New Roman"/>
          <w:sz w:val="24"/>
          <w:szCs w:val="24"/>
        </w:rPr>
        <w:t xml:space="preserve">che l’impresa ha almeno uno sportello operativo, ovvero si impegna ad attivarlo, </w:t>
      </w:r>
      <w:r w:rsidR="006C7670">
        <w:rPr>
          <w:rFonts w:ascii="Times New Roman" w:eastAsia="Times New Roman" w:hAnsi="Times New Roman" w:cs="Times New Roman"/>
          <w:sz w:val="24"/>
          <w:szCs w:val="24"/>
        </w:rPr>
        <w:t>nel territorio del Comune di Ascoli Piceno;</w:t>
      </w:r>
    </w:p>
    <w:p w14:paraId="482281BB" w14:textId="77777777" w:rsidR="005C2470" w:rsidRPr="00B02796" w:rsidRDefault="005C2470" w:rsidP="005C2470">
      <w:pPr>
        <w:pStyle w:val="Corpotesto"/>
        <w:rPr>
          <w:rFonts w:cs="Times New Roman"/>
          <w:i/>
          <w:sz w:val="20"/>
          <w:lang w:val="it-IT"/>
        </w:rPr>
      </w:pPr>
    </w:p>
    <w:p w14:paraId="6ED7BD85" w14:textId="77777777" w:rsidR="005C2470" w:rsidRPr="00844B09" w:rsidRDefault="005C2470" w:rsidP="005C2470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0279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essere debitamente informato ai sensi e per gli effetti dell’articolo 13 regolamento 2016/679/Ue e che i dati personali e sensibili raccolti saranno trattati, anche con strumenti informatici, esclusivamente nell’ambito del procedimento per il quale la presente dichiarazione viene resa. </w:t>
      </w:r>
    </w:p>
    <w:p w14:paraId="658E884E" w14:textId="77777777" w:rsidR="005C2470" w:rsidRPr="00844B09" w:rsidRDefault="005C2470" w:rsidP="005C2470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14:paraId="2810153E" w14:textId="577A2337" w:rsidR="005C2470" w:rsidRPr="00844B09" w:rsidRDefault="005C2470" w:rsidP="005C2470">
      <w:pPr>
        <w:pStyle w:val="Paragrafoelenco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 □ Di essere iscritto sul portale Mepa e abilitato al bando” servizi “categoria “servizi 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bancari – servizi di tesoreria e/o di cassa”</w:t>
      </w:r>
    </w:p>
    <w:p w14:paraId="0C965494" w14:textId="7E376F6E" w:rsidR="00A20BE9" w:rsidRPr="00844B09" w:rsidRDefault="00A20BE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55973" w14:textId="77777777" w:rsidR="0049679C" w:rsidRPr="00844B09" w:rsidRDefault="0049679C" w:rsidP="0049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B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OVVERO:</w:t>
      </w:r>
    </w:p>
    <w:p w14:paraId="58B3C043" w14:textId="0D04688E" w:rsidR="006B6754" w:rsidRPr="00452EB3" w:rsidRDefault="006B6754" w:rsidP="006B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D) □ </w:t>
      </w:r>
      <w:r w:rsidR="0049679C" w:rsidRPr="00844B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i iscriversi sul portale </w:t>
      </w:r>
      <w:proofErr w:type="spellStart"/>
      <w:r w:rsidRPr="00844B09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9679C" w:rsidRPr="00844B09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 e abilitarsi al bando” servizi “categoria “</w:t>
      </w:r>
      <w:r w:rsidR="00844B09" w:rsidRPr="00844B09">
        <w:rPr>
          <w:rFonts w:ascii="Times New Roman" w:eastAsia="Times New Roman" w:hAnsi="Times New Roman" w:cs="Times New Roman"/>
          <w:sz w:val="24"/>
          <w:szCs w:val="24"/>
        </w:rPr>
        <w:t xml:space="preserve">servizi 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bancari – servizi di tesoreria e/o di cassa</w:t>
      </w:r>
      <w:r w:rsidR="0049679C" w:rsidRPr="00844B09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44B09">
        <w:rPr>
          <w:rFonts w:ascii="Times New Roman" w:eastAsia="Times New Roman" w:hAnsi="Times New Roman" w:cs="Times New Roman"/>
          <w:sz w:val="24"/>
          <w:szCs w:val="24"/>
        </w:rPr>
        <w:t xml:space="preserve"> prima della scadenza dell’avviso al fine di poter partecipare alla eventuale successiva gara telematica</w:t>
      </w:r>
      <w:r w:rsidR="000B7D08" w:rsidRPr="00844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DD6B2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21AB1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Data ________________________</w:t>
      </w:r>
    </w:p>
    <w:p w14:paraId="25D6E2B3" w14:textId="77777777" w:rsidR="004C74B9" w:rsidRPr="00452EB3" w:rsidRDefault="004C74B9" w:rsidP="004C74B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14:paraId="3FC3C42B" w14:textId="77777777" w:rsidR="00030C6A" w:rsidRPr="00452EB3" w:rsidRDefault="00030C6A" w:rsidP="004C74B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988FA" w14:textId="77777777" w:rsidR="00030C6A" w:rsidRPr="00452EB3" w:rsidRDefault="00030C6A" w:rsidP="00030C6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418B31E" w14:textId="77777777" w:rsidR="00030C6A" w:rsidRPr="00452EB3" w:rsidRDefault="00030C6A" w:rsidP="0003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28AFE6" w14:textId="56B4E12E" w:rsidR="00030C6A" w:rsidRPr="00452EB3" w:rsidRDefault="00030C6A" w:rsidP="006B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EB3">
        <w:rPr>
          <w:rFonts w:ascii="Times New Roman" w:eastAsia="Times New Roman" w:hAnsi="Times New Roman" w:cs="Times New Roman"/>
          <w:i/>
          <w:sz w:val="24"/>
          <w:szCs w:val="24"/>
        </w:rPr>
        <w:t>N.B. Le dichiarazioni devono essere corredate da fotocopia, non autenticata, di valido documento di identità del sottoscrittore.</w:t>
      </w:r>
    </w:p>
    <w:sectPr w:rsidR="00030C6A" w:rsidRPr="00452EB3" w:rsidSect="001948F3"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9094" w14:textId="77777777" w:rsidR="001E0BF9" w:rsidRDefault="001E0BF9">
      <w:pPr>
        <w:spacing w:after="0" w:line="240" w:lineRule="auto"/>
      </w:pPr>
      <w:r>
        <w:separator/>
      </w:r>
    </w:p>
  </w:endnote>
  <w:endnote w:type="continuationSeparator" w:id="0">
    <w:p w14:paraId="72600B73" w14:textId="77777777" w:rsidR="001E0BF9" w:rsidRDefault="001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A4A" w14:textId="77777777" w:rsidR="00FD4AAC" w:rsidRDefault="000E0D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6E18BE86" w14:textId="77777777" w:rsidR="00FD4AAC" w:rsidRDefault="009D42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DB66" w14:textId="77777777" w:rsidR="00FD4AAC" w:rsidRDefault="000E0D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488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698C59A" w14:textId="77777777" w:rsidR="00FD4AAC" w:rsidRDefault="009D42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AC30" w14:textId="77777777" w:rsidR="001E0BF9" w:rsidRDefault="001E0BF9">
      <w:pPr>
        <w:spacing w:after="0" w:line="240" w:lineRule="auto"/>
      </w:pPr>
      <w:r>
        <w:separator/>
      </w:r>
    </w:p>
  </w:footnote>
  <w:footnote w:type="continuationSeparator" w:id="0">
    <w:p w14:paraId="525E826C" w14:textId="77777777" w:rsidR="001E0BF9" w:rsidRDefault="001E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0BA"/>
    <w:multiLevelType w:val="hybridMultilevel"/>
    <w:tmpl w:val="A3BC16A2"/>
    <w:lvl w:ilvl="0" w:tplc="8B801FE0">
      <w:start w:val="4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3C4A"/>
    <w:multiLevelType w:val="hybridMultilevel"/>
    <w:tmpl w:val="1CEE2EEA"/>
    <w:lvl w:ilvl="0" w:tplc="1EC495E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A7367"/>
    <w:multiLevelType w:val="hybridMultilevel"/>
    <w:tmpl w:val="FEA6A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367037">
    <w:abstractNumId w:val="2"/>
  </w:num>
  <w:num w:numId="2" w16cid:durableId="549652593">
    <w:abstractNumId w:val="1"/>
  </w:num>
  <w:num w:numId="3" w16cid:durableId="21324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FD"/>
    <w:rsid w:val="00030C6A"/>
    <w:rsid w:val="000B7D08"/>
    <w:rsid w:val="000E0DD5"/>
    <w:rsid w:val="00107072"/>
    <w:rsid w:val="0014178C"/>
    <w:rsid w:val="001E0BF9"/>
    <w:rsid w:val="001E7318"/>
    <w:rsid w:val="002C0C01"/>
    <w:rsid w:val="00315679"/>
    <w:rsid w:val="0036119C"/>
    <w:rsid w:val="0037653C"/>
    <w:rsid w:val="0039381F"/>
    <w:rsid w:val="00402E67"/>
    <w:rsid w:val="004236CB"/>
    <w:rsid w:val="00452EB3"/>
    <w:rsid w:val="0049679C"/>
    <w:rsid w:val="004C74B9"/>
    <w:rsid w:val="005C0F34"/>
    <w:rsid w:val="005C2470"/>
    <w:rsid w:val="00602E5A"/>
    <w:rsid w:val="006123D9"/>
    <w:rsid w:val="006373FD"/>
    <w:rsid w:val="0065287B"/>
    <w:rsid w:val="006B6754"/>
    <w:rsid w:val="006C7670"/>
    <w:rsid w:val="00713349"/>
    <w:rsid w:val="007524A7"/>
    <w:rsid w:val="00771941"/>
    <w:rsid w:val="00790F1E"/>
    <w:rsid w:val="00815031"/>
    <w:rsid w:val="00844B09"/>
    <w:rsid w:val="00925D8C"/>
    <w:rsid w:val="00992937"/>
    <w:rsid w:val="00994D32"/>
    <w:rsid w:val="009A1CDF"/>
    <w:rsid w:val="009D42D3"/>
    <w:rsid w:val="009E2E63"/>
    <w:rsid w:val="00A20BE9"/>
    <w:rsid w:val="00A24182"/>
    <w:rsid w:val="00A54175"/>
    <w:rsid w:val="00B13668"/>
    <w:rsid w:val="00B4481B"/>
    <w:rsid w:val="00B709BF"/>
    <w:rsid w:val="00BE7DCF"/>
    <w:rsid w:val="00C1785B"/>
    <w:rsid w:val="00C4240D"/>
    <w:rsid w:val="00C42E20"/>
    <w:rsid w:val="00C508F5"/>
    <w:rsid w:val="00C94D88"/>
    <w:rsid w:val="00CD03B6"/>
    <w:rsid w:val="00CE40DD"/>
    <w:rsid w:val="00D4429C"/>
    <w:rsid w:val="00D44880"/>
    <w:rsid w:val="00D9226F"/>
    <w:rsid w:val="00DE4230"/>
    <w:rsid w:val="00E824D4"/>
    <w:rsid w:val="00EB79D3"/>
    <w:rsid w:val="00EC6C3F"/>
    <w:rsid w:val="00ED79CA"/>
    <w:rsid w:val="00F571E9"/>
    <w:rsid w:val="00FF673D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FC7"/>
  <w15:docId w15:val="{4333D337-B795-4F4B-A833-36F6C57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DD5"/>
  </w:style>
  <w:style w:type="paragraph" w:styleId="Titolo2">
    <w:name w:val="heading 2"/>
    <w:basedOn w:val="Normale"/>
    <w:next w:val="Normale"/>
    <w:link w:val="Titolo2Carattere"/>
    <w:unhideWhenUsed/>
    <w:qFormat/>
    <w:rsid w:val="000E0DD5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E0DD5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0E0DD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0E0DD5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DD5"/>
    <w:rPr>
      <w:rFonts w:ascii="Times New Roman" w:eastAsia="Times New Roman" w:hAnsi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0E0D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D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0DD5"/>
  </w:style>
  <w:style w:type="character" w:customStyle="1" w:styleId="hgkelc">
    <w:name w:val="hgkelc"/>
    <w:basedOn w:val="Carpredefinitoparagrafo"/>
    <w:rsid w:val="00BE7DCF"/>
  </w:style>
  <w:style w:type="character" w:styleId="Collegamentoipertestuale">
    <w:name w:val="Hyperlink"/>
    <w:basedOn w:val="Carpredefinitoparagrafo"/>
    <w:uiPriority w:val="99"/>
    <w:unhideWhenUsed/>
    <w:rsid w:val="00BE7D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c.bimtronto-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Ascoli</cp:lastModifiedBy>
  <cp:revision>2</cp:revision>
  <cp:lastPrinted>2020-12-15T11:23:00Z</cp:lastPrinted>
  <dcterms:created xsi:type="dcterms:W3CDTF">2023-04-20T08:29:00Z</dcterms:created>
  <dcterms:modified xsi:type="dcterms:W3CDTF">2023-04-20T08:29:00Z</dcterms:modified>
</cp:coreProperties>
</file>